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F2" w:rsidRDefault="00A82BF2">
      <w:pPr>
        <w:rPr>
          <w:noProof/>
          <w:lang w:eastAsia="pt-BR"/>
        </w:rPr>
      </w:pPr>
      <w:hyperlink r:id="rId4" w:history="1">
        <w:r>
          <w:rPr>
            <w:rStyle w:val="Hyperlink"/>
          </w:rPr>
          <w:t>https://www.opopular.com.br/noticias/politica/giro-1.145054/pa%C3%A7o-tentar%C3%A1-mais-uma-vez-definir-regras-para-o-atendimento-a-vereadores-1.1808434</w:t>
        </w:r>
      </w:hyperlink>
    </w:p>
    <w:p w:rsidR="00A82BF2" w:rsidRDefault="00A82BF2">
      <w:pPr>
        <w:rPr>
          <w:noProof/>
          <w:lang w:eastAsia="pt-BR"/>
        </w:rPr>
      </w:pPr>
    </w:p>
    <w:p w:rsidR="00C72BAF" w:rsidRDefault="00C72BAF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145030" cy="501015"/>
            <wp:effectExtent l="1905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pt-BR"/>
        </w:rPr>
        <w:t xml:space="preserve">                                                              </w:t>
      </w:r>
      <w:r w:rsidR="00A82BF2">
        <w:rPr>
          <w:noProof/>
          <w:lang w:eastAsia="pt-BR"/>
        </w:rPr>
        <w:t>2</w:t>
      </w:r>
      <w:r w:rsidR="00331E19">
        <w:rPr>
          <w:noProof/>
          <w:lang w:eastAsia="pt-BR"/>
        </w:rPr>
        <w:t>9 de maio de 2019</w:t>
      </w:r>
    </w:p>
    <w:p w:rsidR="00C72BAF" w:rsidRDefault="00C72BAF">
      <w:pPr>
        <w:rPr>
          <w:noProof/>
          <w:lang w:eastAsia="pt-BR"/>
        </w:rPr>
      </w:pPr>
    </w:p>
    <w:p w:rsidR="003267DF" w:rsidRDefault="00C72BAF">
      <w:r>
        <w:rPr>
          <w:noProof/>
          <w:lang w:eastAsia="pt-BR"/>
        </w:rPr>
        <w:drawing>
          <wp:inline distT="0" distB="0" distL="0" distR="0">
            <wp:extent cx="1353820" cy="1696720"/>
            <wp:effectExtent l="1905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</w:t>
      </w:r>
      <w:r>
        <w:rPr>
          <w:noProof/>
          <w:lang w:eastAsia="pt-BR"/>
        </w:rPr>
        <w:drawing>
          <wp:inline distT="0" distB="0" distL="0" distR="0">
            <wp:extent cx="932180" cy="571500"/>
            <wp:effectExtent l="19050" t="0" r="127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AF" w:rsidRDefault="00C72BAF"/>
    <w:p w:rsidR="00C72BAF" w:rsidRDefault="00C72BAF"/>
    <w:p w:rsidR="00C72BAF" w:rsidRDefault="00C72BAF">
      <w:r>
        <w:rPr>
          <w:noProof/>
          <w:lang w:eastAsia="pt-BR"/>
        </w:rPr>
        <w:drawing>
          <wp:inline distT="0" distB="0" distL="0" distR="0">
            <wp:extent cx="1485900" cy="43942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AF" w:rsidRDefault="00C72BAF">
      <w:r>
        <w:rPr>
          <w:noProof/>
          <w:lang w:eastAsia="pt-BR"/>
        </w:rPr>
        <w:drawing>
          <wp:inline distT="0" distB="0" distL="0" distR="0">
            <wp:extent cx="5400040" cy="512308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1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2BAF" w:rsidSect="003267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72BAF"/>
    <w:rsid w:val="000D725A"/>
    <w:rsid w:val="001B1A10"/>
    <w:rsid w:val="003267DF"/>
    <w:rsid w:val="00331E19"/>
    <w:rsid w:val="00A82BF2"/>
    <w:rsid w:val="00C61EC8"/>
    <w:rsid w:val="00C7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BA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82B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opopular.com.br/noticias/politica/giro-1.145054/pa%C3%A7o-tentar%C3%A1-mais-uma-vez-definir-regras-para-o-atendimento-a-vereadores-1.1808434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356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2019-07-29T12:23:00Z</dcterms:created>
  <dcterms:modified xsi:type="dcterms:W3CDTF">2019-07-29T12:23:00Z</dcterms:modified>
</cp:coreProperties>
</file>