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07" w:rsidRDefault="00371507" w:rsidP="00371507">
      <w:pPr>
        <w:spacing w:line="360" w:lineRule="auto"/>
        <w:jc w:val="center"/>
        <w:rPr>
          <w:b/>
        </w:rPr>
      </w:pPr>
    </w:p>
    <w:p w:rsidR="00371507" w:rsidRDefault="00371507" w:rsidP="00371507">
      <w:pPr>
        <w:spacing w:line="360" w:lineRule="auto"/>
        <w:jc w:val="center"/>
        <w:rPr>
          <w:b/>
        </w:rPr>
      </w:pPr>
    </w:p>
    <w:p w:rsidR="00FB6069" w:rsidRDefault="00FB6069" w:rsidP="00FB6069">
      <w:pPr>
        <w:jc w:val="center"/>
        <w:rPr>
          <w:b/>
          <w:bCs/>
          <w:u w:val="single"/>
        </w:rPr>
      </w:pPr>
    </w:p>
    <w:p w:rsidR="00FB6069" w:rsidRPr="00BB215E" w:rsidRDefault="00FB6069" w:rsidP="00FB6069">
      <w:pPr>
        <w:jc w:val="center"/>
        <w:rPr>
          <w:u w:val="single"/>
        </w:rPr>
      </w:pPr>
      <w:r w:rsidRPr="00BB215E">
        <w:rPr>
          <w:b/>
          <w:bCs/>
          <w:u w:val="single"/>
        </w:rPr>
        <w:t xml:space="preserve">DECLARAÇÃO </w:t>
      </w:r>
      <w:r w:rsidR="007E726C">
        <w:rPr>
          <w:b/>
          <w:bCs/>
          <w:u w:val="single"/>
        </w:rPr>
        <w:t>POR NÃO POSSUIR DOCUMENTOS QUE ALEGAM O PEDIDO DE SUSPENSÃO/CANCELAMENTO</w:t>
      </w:r>
    </w:p>
    <w:p w:rsidR="00FB6069" w:rsidRDefault="00FB6069" w:rsidP="00FB6069">
      <w:pPr>
        <w:jc w:val="both"/>
      </w:pPr>
    </w:p>
    <w:p w:rsidR="00FB6069" w:rsidRDefault="00FB6069" w:rsidP="00FB6069">
      <w:pPr>
        <w:spacing w:line="480" w:lineRule="auto"/>
        <w:jc w:val="both"/>
      </w:pPr>
    </w:p>
    <w:p w:rsidR="007E726C" w:rsidRDefault="007E726C" w:rsidP="00FF3A26">
      <w:pPr>
        <w:spacing w:line="480" w:lineRule="auto"/>
        <w:jc w:val="both"/>
      </w:pPr>
      <w:r>
        <w:t>Eu____________________________________________________________________Representante Legal, juntamente com os sócios administrativos da Pessoa Jurídica _____________________________________________________________________</w:t>
      </w:r>
      <w:r w:rsidR="00FF3A26">
        <w:t>, com inscrição nesse Conselho sob o Nº ______/____________, e</w:t>
      </w:r>
      <w:r w:rsidRPr="007E726C">
        <w:t xml:space="preserve">m conformidade com o artigo 4º da Resolução nº. 115, de 25/11/2005 do CFBM, </w:t>
      </w:r>
      <w:r w:rsidRPr="00FF3A26">
        <w:rPr>
          <w:b/>
          <w:u w:val="single"/>
        </w:rPr>
        <w:t>DECLARA</w:t>
      </w:r>
      <w:r w:rsidR="00FF3A26" w:rsidRPr="00FF3A26">
        <w:rPr>
          <w:b/>
          <w:u w:val="single"/>
        </w:rPr>
        <w:t>MOS</w:t>
      </w:r>
      <w:r w:rsidRPr="007E726C">
        <w:t xml:space="preserve"> que não </w:t>
      </w:r>
      <w:r w:rsidR="00FF3A26" w:rsidRPr="007E726C">
        <w:t>possuí</w:t>
      </w:r>
      <w:r w:rsidR="00FF3A26">
        <w:t>mos</w:t>
      </w:r>
      <w:r w:rsidRPr="007E726C">
        <w:t xml:space="preserve"> os documentos mencionados no Inciso III, do artigo 4º da Resolução 115/2005 do CFBM,</w:t>
      </w:r>
      <w:r w:rsidR="00FF3A26" w:rsidRPr="007E726C">
        <w:t xml:space="preserve"> </w:t>
      </w:r>
      <w:r w:rsidR="00FF3A26">
        <w:t xml:space="preserve">e com isso, vimos </w:t>
      </w:r>
      <w:r w:rsidRPr="007E726C">
        <w:t>pela presente</w:t>
      </w:r>
      <w:r w:rsidR="00FF3A26">
        <w:t xml:space="preserve"> apresentar o pedido </w:t>
      </w:r>
      <w:r w:rsidR="00FD5220">
        <w:t xml:space="preserve">de suspensão/cancelamento </w:t>
      </w:r>
      <w:r w:rsidR="00FF3A26">
        <w:t xml:space="preserve">ao Presidente do Conselho Regional de Biomedicina obedecendo aos requisitos do artigo 4º da Resolução 115/2005 do CFBM. </w:t>
      </w:r>
    </w:p>
    <w:p w:rsidR="00A92854" w:rsidRDefault="00A92854" w:rsidP="00FB6069">
      <w:pPr>
        <w:spacing w:line="480" w:lineRule="auto"/>
        <w:jc w:val="both"/>
      </w:pPr>
    </w:p>
    <w:p w:rsidR="007E726C" w:rsidRDefault="00FF3A26" w:rsidP="00FB6069">
      <w:pPr>
        <w:spacing w:line="480" w:lineRule="auto"/>
        <w:jc w:val="both"/>
      </w:pPr>
      <w:r>
        <w:t>Local:____________________________________</w:t>
      </w:r>
    </w:p>
    <w:p w:rsidR="00FF3A26" w:rsidRDefault="00FF3A26" w:rsidP="00FB6069">
      <w:pPr>
        <w:spacing w:line="480" w:lineRule="auto"/>
        <w:jc w:val="both"/>
      </w:pPr>
      <w:r>
        <w:t>Data:______/______/____________</w:t>
      </w:r>
    </w:p>
    <w:p w:rsidR="007E726C" w:rsidRDefault="007E726C" w:rsidP="00FB6069">
      <w:pPr>
        <w:spacing w:line="480" w:lineRule="auto"/>
        <w:jc w:val="both"/>
      </w:pPr>
    </w:p>
    <w:p w:rsidR="00FF3A26" w:rsidRDefault="00FF3A26" w:rsidP="00FF3A26">
      <w:pPr>
        <w:spacing w:line="480" w:lineRule="auto"/>
        <w:jc w:val="both"/>
      </w:pPr>
      <w:r>
        <w:t>Assinatura: _________________________________________________</w:t>
      </w:r>
    </w:p>
    <w:p w:rsidR="007E726C" w:rsidRDefault="007E726C" w:rsidP="00FB6069">
      <w:pPr>
        <w:spacing w:line="480" w:lineRule="auto"/>
        <w:jc w:val="both"/>
      </w:pPr>
    </w:p>
    <w:p w:rsidR="007E726C" w:rsidRDefault="00FF3A26" w:rsidP="00FB6069">
      <w:pPr>
        <w:spacing w:line="480" w:lineRule="auto"/>
        <w:jc w:val="both"/>
      </w:pPr>
      <w:r>
        <w:t>Assinatura: _________________________________________________</w:t>
      </w:r>
    </w:p>
    <w:p w:rsidR="00FF3A26" w:rsidRDefault="00FF3A26" w:rsidP="00FB6069">
      <w:pPr>
        <w:spacing w:line="480" w:lineRule="auto"/>
        <w:jc w:val="both"/>
      </w:pPr>
    </w:p>
    <w:p w:rsidR="00403585" w:rsidRDefault="00FF3A26" w:rsidP="00A92854">
      <w:pPr>
        <w:spacing w:line="480" w:lineRule="auto"/>
        <w:jc w:val="both"/>
      </w:pPr>
      <w:r>
        <w:t>Assinatura: _________________________________________________</w:t>
      </w:r>
    </w:p>
    <w:p w:rsidR="00FD5220" w:rsidRDefault="00FD5220" w:rsidP="00A92854">
      <w:pPr>
        <w:spacing w:line="480" w:lineRule="auto"/>
        <w:jc w:val="both"/>
      </w:pPr>
    </w:p>
    <w:p w:rsidR="00FD5220" w:rsidRPr="00FD5220" w:rsidRDefault="00FD5220" w:rsidP="00FD5220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FD5220">
        <w:rPr>
          <w:b/>
        </w:rPr>
        <w:t>Obs: Assinaturas devem ser com firma reconhecida</w:t>
      </w:r>
    </w:p>
    <w:sectPr w:rsidR="00FD5220" w:rsidRPr="00FD5220" w:rsidSect="0098614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CA" w:rsidRDefault="007960CA" w:rsidP="00661B22">
      <w:r>
        <w:separator/>
      </w:r>
    </w:p>
  </w:endnote>
  <w:endnote w:type="continuationSeparator" w:id="0">
    <w:p w:rsidR="007960CA" w:rsidRDefault="007960CA" w:rsidP="0066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22" w:rsidRPr="00215E98" w:rsidRDefault="00661B22" w:rsidP="00661B22">
    <w:pPr>
      <w:pStyle w:val="Rodap"/>
      <w:ind w:right="360"/>
      <w:jc w:val="center"/>
      <w:rPr>
        <w:color w:val="008000"/>
        <w:sz w:val="20"/>
        <w:szCs w:val="20"/>
      </w:rPr>
    </w:pPr>
    <w:r w:rsidRPr="00215E98">
      <w:rPr>
        <w:color w:val="008000"/>
        <w:sz w:val="20"/>
        <w:szCs w:val="20"/>
      </w:rPr>
      <w:t>Rua 112 Qd. F-36 Lt. 51 Nº. 137 Setor Sul Goiânia - GO CEP: 74085-150 Fone: (062) 3215-1512</w:t>
    </w:r>
  </w:p>
  <w:p w:rsidR="00661B22" w:rsidRPr="00215E98" w:rsidRDefault="00661B22" w:rsidP="00661B22">
    <w:pPr>
      <w:pStyle w:val="Rodap"/>
      <w:jc w:val="center"/>
      <w:rPr>
        <w:color w:val="008000"/>
        <w:sz w:val="20"/>
        <w:szCs w:val="20"/>
      </w:rPr>
    </w:pPr>
    <w:r w:rsidRPr="00215E98">
      <w:rPr>
        <w:color w:val="008000"/>
        <w:sz w:val="20"/>
        <w:szCs w:val="20"/>
      </w:rPr>
      <w:t xml:space="preserve">E-mail: </w:t>
    </w:r>
    <w:r>
      <w:rPr>
        <w:color w:val="008000"/>
        <w:sz w:val="20"/>
        <w:szCs w:val="20"/>
      </w:rPr>
      <w:t>contato@crbm3</w:t>
    </w:r>
    <w:r w:rsidRPr="00215E98">
      <w:rPr>
        <w:color w:val="008000"/>
        <w:sz w:val="20"/>
        <w:szCs w:val="20"/>
      </w:rPr>
      <w:t>.</w:t>
    </w:r>
    <w:r w:rsidR="002B2CD7">
      <w:rPr>
        <w:color w:val="008000"/>
        <w:sz w:val="20"/>
        <w:szCs w:val="20"/>
      </w:rPr>
      <w:t>gov.</w:t>
    </w:r>
    <w:r w:rsidRPr="00215E98">
      <w:rPr>
        <w:color w:val="008000"/>
        <w:sz w:val="20"/>
        <w:szCs w:val="20"/>
      </w:rPr>
      <w:t xml:space="preserve">br </w:t>
    </w:r>
    <w:r>
      <w:rPr>
        <w:color w:val="008000"/>
        <w:sz w:val="20"/>
        <w:szCs w:val="20"/>
      </w:rPr>
      <w:tab/>
    </w:r>
    <w:r w:rsidR="002B2CD7">
      <w:rPr>
        <w:color w:val="008000"/>
        <w:sz w:val="20"/>
        <w:szCs w:val="20"/>
      </w:rPr>
      <w:t>Site: www.crbm3.gov</w:t>
    </w:r>
    <w:r w:rsidRPr="00215E98">
      <w:rPr>
        <w:color w:val="008000"/>
        <w:sz w:val="20"/>
        <w:szCs w:val="20"/>
      </w:rPr>
      <w:t>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CA" w:rsidRDefault="007960CA" w:rsidP="00661B22">
      <w:r>
        <w:separator/>
      </w:r>
    </w:p>
  </w:footnote>
  <w:footnote w:type="continuationSeparator" w:id="0">
    <w:p w:rsidR="007960CA" w:rsidRDefault="007960CA" w:rsidP="00661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22" w:rsidRDefault="00661B22" w:rsidP="00661B22">
    <w:pPr>
      <w:jc w:val="center"/>
      <w:rPr>
        <w:color w:val="00800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63026</wp:posOffset>
          </wp:positionV>
          <wp:extent cx="1127125" cy="1129665"/>
          <wp:effectExtent l="0" t="0" r="0" b="0"/>
          <wp:wrapNone/>
          <wp:docPr id="1" name="Imagem 1" descr="brasao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5E98">
      <w:rPr>
        <w:b/>
        <w:color w:val="008000"/>
        <w:sz w:val="28"/>
        <w:szCs w:val="28"/>
      </w:rPr>
      <w:t>CONSELHO REGIONAL DE BIOMEDICINA 3ª REGIÃO</w:t>
    </w:r>
    <w:r>
      <w:rPr>
        <w:b/>
        <w:color w:val="008000"/>
        <w:sz w:val="28"/>
        <w:szCs w:val="28"/>
      </w:rPr>
      <w:br/>
    </w:r>
    <w:r w:rsidRPr="00215E98">
      <w:rPr>
        <w:color w:val="008000"/>
      </w:rPr>
      <w:t>LEI Nº 6.684, DE 03/09/79 DECRETO Nº 88.439 DE 28/06/83</w:t>
    </w:r>
    <w:r>
      <w:rPr>
        <w:color w:val="008000"/>
      </w:rPr>
      <w:br/>
      <w:t>JURISDIÇÃO: MG – DF – MT – TO – GO (SEDE)</w:t>
    </w:r>
    <w:r>
      <w:rPr>
        <w:color w:val="008000"/>
      </w:rPr>
      <w:br/>
      <w:t>CNPJ: 26.619.841/0001-75</w:t>
    </w:r>
  </w:p>
  <w:p w:rsidR="002B2CD7" w:rsidRDefault="002B2CD7" w:rsidP="00661B22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61B22"/>
    <w:rsid w:val="00011030"/>
    <w:rsid w:val="00082873"/>
    <w:rsid w:val="000D7AA2"/>
    <w:rsid w:val="00125553"/>
    <w:rsid w:val="001879AB"/>
    <w:rsid w:val="00240FB0"/>
    <w:rsid w:val="00241E58"/>
    <w:rsid w:val="00264B82"/>
    <w:rsid w:val="002B2CD7"/>
    <w:rsid w:val="0030494F"/>
    <w:rsid w:val="0031611A"/>
    <w:rsid w:val="00371507"/>
    <w:rsid w:val="00385FC7"/>
    <w:rsid w:val="003965BA"/>
    <w:rsid w:val="003B7BA5"/>
    <w:rsid w:val="003C36FB"/>
    <w:rsid w:val="003C6268"/>
    <w:rsid w:val="003C75F3"/>
    <w:rsid w:val="00403585"/>
    <w:rsid w:val="004372FC"/>
    <w:rsid w:val="00437B49"/>
    <w:rsid w:val="00455114"/>
    <w:rsid w:val="004617C9"/>
    <w:rsid w:val="004B22B4"/>
    <w:rsid w:val="004B4AD1"/>
    <w:rsid w:val="004E0B8A"/>
    <w:rsid w:val="005076A1"/>
    <w:rsid w:val="00536CD2"/>
    <w:rsid w:val="00540C14"/>
    <w:rsid w:val="00563B40"/>
    <w:rsid w:val="00602580"/>
    <w:rsid w:val="006321F3"/>
    <w:rsid w:val="00641317"/>
    <w:rsid w:val="00656528"/>
    <w:rsid w:val="00661B22"/>
    <w:rsid w:val="006A662C"/>
    <w:rsid w:val="006A79A5"/>
    <w:rsid w:val="006C54AB"/>
    <w:rsid w:val="00704D1C"/>
    <w:rsid w:val="007222D3"/>
    <w:rsid w:val="00730A2B"/>
    <w:rsid w:val="00733005"/>
    <w:rsid w:val="007960CA"/>
    <w:rsid w:val="00796CDB"/>
    <w:rsid w:val="007C030F"/>
    <w:rsid w:val="007E7142"/>
    <w:rsid w:val="007E726C"/>
    <w:rsid w:val="007F09C4"/>
    <w:rsid w:val="007F16E3"/>
    <w:rsid w:val="0085644B"/>
    <w:rsid w:val="00880635"/>
    <w:rsid w:val="008D215C"/>
    <w:rsid w:val="008E6348"/>
    <w:rsid w:val="008F6574"/>
    <w:rsid w:val="008F6DC9"/>
    <w:rsid w:val="008F77F8"/>
    <w:rsid w:val="00902221"/>
    <w:rsid w:val="00913464"/>
    <w:rsid w:val="00944BED"/>
    <w:rsid w:val="0098614B"/>
    <w:rsid w:val="00997FE3"/>
    <w:rsid w:val="009D78C9"/>
    <w:rsid w:val="00A03F1B"/>
    <w:rsid w:val="00A20A43"/>
    <w:rsid w:val="00A61AF8"/>
    <w:rsid w:val="00A92854"/>
    <w:rsid w:val="00AA3376"/>
    <w:rsid w:val="00AE3506"/>
    <w:rsid w:val="00B6362F"/>
    <w:rsid w:val="00B9054B"/>
    <w:rsid w:val="00BC2A7F"/>
    <w:rsid w:val="00C029CE"/>
    <w:rsid w:val="00C03F9B"/>
    <w:rsid w:val="00C2310B"/>
    <w:rsid w:val="00C36AC4"/>
    <w:rsid w:val="00C667FA"/>
    <w:rsid w:val="00C9757D"/>
    <w:rsid w:val="00C97769"/>
    <w:rsid w:val="00CE1DDD"/>
    <w:rsid w:val="00CE4818"/>
    <w:rsid w:val="00D11E57"/>
    <w:rsid w:val="00D15CD4"/>
    <w:rsid w:val="00E05C9A"/>
    <w:rsid w:val="00EA49A1"/>
    <w:rsid w:val="00ED76EC"/>
    <w:rsid w:val="00EE7241"/>
    <w:rsid w:val="00EE75BB"/>
    <w:rsid w:val="00EF6D8F"/>
    <w:rsid w:val="00F065D6"/>
    <w:rsid w:val="00FA43C0"/>
    <w:rsid w:val="00FB6069"/>
    <w:rsid w:val="00FC3C9E"/>
    <w:rsid w:val="00FD1E1E"/>
    <w:rsid w:val="00FD4597"/>
    <w:rsid w:val="00FD5220"/>
    <w:rsid w:val="00FF2624"/>
    <w:rsid w:val="00FF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0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1B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1B22"/>
  </w:style>
  <w:style w:type="paragraph" w:styleId="Rodap">
    <w:name w:val="footer"/>
    <w:basedOn w:val="Normal"/>
    <w:link w:val="RodapChar"/>
    <w:unhideWhenUsed/>
    <w:rsid w:val="00661B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1B22"/>
  </w:style>
  <w:style w:type="paragraph" w:styleId="Textodebalo">
    <w:name w:val="Balloon Text"/>
    <w:basedOn w:val="Normal"/>
    <w:link w:val="TextodebaloChar"/>
    <w:uiPriority w:val="99"/>
    <w:semiHidden/>
    <w:unhideWhenUsed/>
    <w:rsid w:val="00661B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B2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B60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B6069"/>
    <w:pPr>
      <w:spacing w:before="100" w:beforeAutospacing="1" w:after="100" w:afterAutospacing="1"/>
    </w:pPr>
    <w:rPr>
      <w:rFonts w:eastAsia="Times New Roman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43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9887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182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643F-6D0B-4DDA-9C32-F51819D1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Governamental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Regional de Biomedicina 3° Região</dc:creator>
  <cp:lastModifiedBy>COBRANCA</cp:lastModifiedBy>
  <cp:revision>6</cp:revision>
  <cp:lastPrinted>2017-08-17T13:58:00Z</cp:lastPrinted>
  <dcterms:created xsi:type="dcterms:W3CDTF">2017-08-17T13:38:00Z</dcterms:created>
  <dcterms:modified xsi:type="dcterms:W3CDTF">2017-08-17T14:07:00Z</dcterms:modified>
</cp:coreProperties>
</file>